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554C5">
        <w:rPr>
          <w:rFonts w:ascii="Cambria" w:hAnsi="Cambria" w:cs="Times New Roman"/>
          <w:b/>
          <w:sz w:val="24"/>
          <w:szCs w:val="24"/>
        </w:rPr>
        <w:t>7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A41B6C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:rsidR="00F554C5" w:rsidRPr="008448BD" w:rsidRDefault="00F554C5" w:rsidP="00F554C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Pr="005837F7">
        <w:rPr>
          <w:rFonts w:ascii="Cambria" w:hAnsi="Cambria"/>
          <w:b/>
        </w:rPr>
        <w:t>IP.271</w:t>
      </w:r>
      <w:r w:rsidR="00D90FFF">
        <w:rPr>
          <w:rFonts w:ascii="Cambria" w:hAnsi="Cambria"/>
          <w:b/>
        </w:rPr>
        <w:t>.</w:t>
      </w:r>
      <w:r w:rsidR="00A220A6">
        <w:rPr>
          <w:rFonts w:ascii="Cambria" w:hAnsi="Cambria"/>
          <w:b/>
        </w:rPr>
        <w:t>6</w:t>
      </w:r>
      <w:r w:rsidR="00D90FFF">
        <w:rPr>
          <w:rFonts w:ascii="Cambria" w:hAnsi="Cambria"/>
          <w:b/>
        </w:rPr>
        <w:t>.</w:t>
      </w:r>
      <w:r w:rsidRPr="005837F7">
        <w:rPr>
          <w:rFonts w:ascii="Cambria" w:hAnsi="Cambria"/>
          <w:b/>
        </w:rPr>
        <w:t>202</w:t>
      </w:r>
      <w:r w:rsidR="009500A7">
        <w:rPr>
          <w:rFonts w:ascii="Cambria" w:hAnsi="Cambria"/>
          <w:b/>
        </w:rPr>
        <w:t>6</w:t>
      </w:r>
      <w:r w:rsidRPr="005837F7">
        <w:rPr>
          <w:rFonts w:ascii="Cambria" w:hAnsi="Cambria"/>
          <w:b/>
        </w:rPr>
        <w:t>.KP</w:t>
      </w:r>
      <w:r w:rsidRPr="00EF19FD">
        <w:rPr>
          <w:rFonts w:ascii="Cambria" w:hAnsi="Cambria"/>
          <w:bCs/>
        </w:rPr>
        <w:t>)</w:t>
      </w:r>
    </w:p>
    <w:p w:rsidR="00642160" w:rsidRPr="00D04CB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:rsidR="00F554C5" w:rsidRPr="008C3C6A" w:rsidRDefault="00F554C5" w:rsidP="00F554C5">
      <w:pPr>
        <w:spacing w:line="276" w:lineRule="auto"/>
        <w:ind w:left="709" w:hanging="709"/>
        <w:jc w:val="both"/>
        <w:outlineLvl w:val="3"/>
        <w:rPr>
          <w:rFonts w:ascii="Cambria" w:hAnsi="Cambria"/>
          <w:b/>
          <w:bCs/>
        </w:rPr>
      </w:pPr>
      <w:r w:rsidRPr="008C3C6A">
        <w:rPr>
          <w:rFonts w:ascii="Cambria" w:hAnsi="Cambria"/>
          <w:b/>
          <w:bCs/>
        </w:rPr>
        <w:t>Gmina Józefów nad Wisłą</w:t>
      </w:r>
      <w:r w:rsidRPr="008C3C6A">
        <w:rPr>
          <w:rFonts w:ascii="Cambria" w:hAnsi="Cambria"/>
        </w:rPr>
        <w:t xml:space="preserve"> zwana dalej </w:t>
      </w:r>
      <w:r w:rsidRPr="008C3C6A">
        <w:rPr>
          <w:rFonts w:ascii="Cambria" w:hAnsi="Cambria"/>
          <w:i/>
          <w:iCs/>
        </w:rPr>
        <w:t>„Zamawiającym”</w:t>
      </w:r>
    </w:p>
    <w:p w:rsidR="00F554C5" w:rsidRPr="008C3C6A" w:rsidRDefault="00F554C5" w:rsidP="00F554C5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ul. Opolska 33 F, 24-340 Józefów nad Wisłą,</w:t>
      </w:r>
    </w:p>
    <w:p w:rsidR="00F554C5" w:rsidRPr="008C3C6A" w:rsidRDefault="00F554C5" w:rsidP="00F554C5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NIP: 717-18-01-294, REGON: 431019715,</w:t>
      </w:r>
    </w:p>
    <w:p w:rsidR="00F554C5" w:rsidRPr="008C3C6A" w:rsidRDefault="00F554C5" w:rsidP="00F554C5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 xml:space="preserve">tel. (81) 828 -83 -20, </w:t>
      </w:r>
    </w:p>
    <w:p w:rsidR="00F554C5" w:rsidRPr="008C3C6A" w:rsidRDefault="00F554C5" w:rsidP="00F554C5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8C3C6A">
          <w:rPr>
            <w:rStyle w:val="Hipercze"/>
            <w:rFonts w:ascii="Cambria" w:hAnsi="Cambria" w:cs="Arial"/>
            <w:bCs/>
            <w:color w:val="0070C0"/>
          </w:rPr>
          <w:t>sekretariat@gminajozefow.pl</w:t>
        </w:r>
      </w:hyperlink>
    </w:p>
    <w:p w:rsidR="00F554C5" w:rsidRPr="008C3C6A" w:rsidRDefault="00F554C5" w:rsidP="00F554C5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8C3C6A">
          <w:rPr>
            <w:rStyle w:val="Hipercze"/>
            <w:rFonts w:ascii="Cambria" w:hAnsi="Cambria" w:cs="Arial"/>
            <w:bCs/>
            <w:color w:val="0070C0"/>
          </w:rPr>
          <w:t>https://gminajozefow.pl</w:t>
        </w:r>
      </w:hyperlink>
    </w:p>
    <w:p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A46E37">
      <w:pPr>
        <w:tabs>
          <w:tab w:val="left" w:pos="7364"/>
        </w:tabs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  <w:r w:rsidR="00A46E37">
        <w:rPr>
          <w:rFonts w:ascii="Cambria" w:hAnsi="Cambria"/>
          <w:u w:val="single"/>
        </w:rPr>
        <w:tab/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Pr="00A46E37" w:rsidRDefault="00A166AB" w:rsidP="00B82269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</w:t>
      </w:r>
      <w:r w:rsidR="003E27D6" w:rsidRPr="00644D7A">
        <w:rPr>
          <w:rFonts w:ascii="Cambria" w:hAnsi="Cambria"/>
        </w:rPr>
        <w:t>.</w:t>
      </w:r>
      <w:r w:rsidR="005708EB">
        <w:rPr>
          <w:rFonts w:ascii="Cambria" w:hAnsi="Cambria"/>
        </w:rPr>
        <w:t xml:space="preserve"> </w:t>
      </w:r>
      <w:r w:rsidR="000473EB" w:rsidRPr="000473EB">
        <w:rPr>
          <w:rFonts w:ascii="Cambria" w:hAnsi="Cambria"/>
          <w:b/>
          <w:iCs/>
        </w:rPr>
        <w:t>Modernizacja (</w:t>
      </w:r>
      <w:r w:rsidR="000473EB" w:rsidRPr="000473EB">
        <w:rPr>
          <w:rFonts w:ascii="Cambria" w:hAnsi="Cambria"/>
          <w:b/>
        </w:rPr>
        <w:t>przebudowa) drogi dojazdowej do gruntów rolnych w m. Chruślina</w:t>
      </w:r>
      <w:r w:rsidR="00CA56E9">
        <w:rPr>
          <w:rFonts w:ascii="Cambria" w:hAnsi="Cambria"/>
          <w:b/>
        </w:rPr>
        <w:t xml:space="preserve">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F554C5" w:rsidRPr="00F554C5">
        <w:rPr>
          <w:rFonts w:ascii="Cambria" w:hAnsi="Cambria"/>
          <w:b/>
        </w:rPr>
        <w:t>Gmin</w:t>
      </w:r>
      <w:r w:rsidR="00F554C5">
        <w:rPr>
          <w:rFonts w:ascii="Cambria" w:hAnsi="Cambria"/>
          <w:b/>
        </w:rPr>
        <w:t>ę</w:t>
      </w:r>
      <w:r w:rsidR="00F554C5" w:rsidRPr="00F554C5">
        <w:rPr>
          <w:rFonts w:ascii="Cambria" w:hAnsi="Cambria"/>
          <w:b/>
        </w:rPr>
        <w:t xml:space="preserve"> Józefów nad Wisłą</w:t>
      </w:r>
      <w:r w:rsidR="003E27D6">
        <w:rPr>
          <w:rFonts w:ascii="Cambria" w:hAnsi="Cambria"/>
          <w:b/>
        </w:rPr>
        <w:t>,</w:t>
      </w:r>
      <w:r w:rsidR="00A41B6C">
        <w:rPr>
          <w:rFonts w:ascii="Cambria" w:hAnsi="Cambria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182"/>
        <w:gridCol w:w="3082"/>
        <w:gridCol w:w="1790"/>
        <w:gridCol w:w="2123"/>
      </w:tblGrid>
      <w:tr w:rsidR="009408EF" w:rsidRPr="00514CAB" w:rsidTr="00F554C5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08EF" w:rsidRPr="0083637F" w:rsidRDefault="009408EF" w:rsidP="00514A0E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08EF" w:rsidRPr="0083637F" w:rsidRDefault="009408EF" w:rsidP="003905B9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408EF" w:rsidRPr="00514CAB" w:rsidTr="003905B9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08EF" w:rsidRPr="00F554C5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F554C5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08EF" w:rsidRPr="00F554C5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F554C5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08EF" w:rsidRPr="00F554C5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F554C5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08EF" w:rsidRPr="00F554C5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F554C5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FE7490" w:rsidRPr="00514CAB" w:rsidTr="003905B9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490" w:rsidRPr="005374F0" w:rsidRDefault="00FE7490" w:rsidP="00FE7490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374F0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490" w:rsidRPr="001826A3" w:rsidRDefault="00FE7490" w:rsidP="00FE749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(wskazać specjalność oraz dokładny zakres z decyzji)</w:t>
            </w:r>
          </w:p>
          <w:p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:rsidR="00CD4D14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:rsidR="00CD4D14" w:rsidRDefault="00CD4D14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CD4D14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</w:p>
          <w:p w:rsidR="00CD4D14" w:rsidRDefault="00CD4D14" w:rsidP="00FE7490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:rsidR="00FE7490" w:rsidRDefault="00FE7490" w:rsidP="00FE7490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:rsidR="00FE7490" w:rsidRDefault="00FE7490" w:rsidP="00F554C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 xml:space="preserve">wskazanej w kolumnie pierwszej wynikający z ww. decyzji o nadaniu uprawnień pozwala na kierowanie robotami </w:t>
            </w:r>
            <w:r w:rsidRPr="00F554C5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 xml:space="preserve">w specjalności </w:t>
            </w:r>
            <w:r w:rsidR="00CD4D14">
              <w:rPr>
                <w:rFonts w:ascii="Cambria" w:eastAsia="Times New Roman" w:hAnsi="Cambria" w:cs="Arial"/>
                <w:b/>
                <w:color w:val="0070C0"/>
                <w:sz w:val="18"/>
                <w:szCs w:val="18"/>
                <w:lang w:eastAsia="pl-PL"/>
              </w:rPr>
              <w:t>inżynieryjnej drogowej</w:t>
            </w:r>
            <w:r w:rsidR="000A6EB9" w:rsidRPr="000A6EB9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, których zakres uprawnia go do kierowania robotami objętymi przedmiotem zamówienia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w zgodzie z obecnie obowiązującymi przepisami prawa budowlanego</w:t>
            </w:r>
          </w:p>
          <w:p w:rsidR="00FE7490" w:rsidRDefault="00FE7490" w:rsidP="00FE7490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FE7490" w:rsidRDefault="00FE7490" w:rsidP="00FE7490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:rsidR="00FE7490" w:rsidRDefault="00FE7490" w:rsidP="00FE7490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:rsidR="00FE7490" w:rsidRPr="005374F0" w:rsidRDefault="00FE7490" w:rsidP="00FE7490">
            <w:pPr>
              <w:jc w:val="center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490" w:rsidRDefault="00FE7490" w:rsidP="00FE749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:rsidR="00F554C5" w:rsidRPr="005374F0" w:rsidRDefault="00F554C5" w:rsidP="00FE749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CD4D14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drogowej</w:t>
            </w:r>
          </w:p>
          <w:p w:rsidR="00FE7490" w:rsidRPr="005374F0" w:rsidRDefault="00FE7490" w:rsidP="00FE7490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490" w:rsidRPr="005374F0" w:rsidRDefault="00FE7490" w:rsidP="00FE749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p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5708EB"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</w:t>
      </w:r>
      <w:r w:rsidR="00EE23BE">
        <w:rPr>
          <w:rFonts w:ascii="Cambria" w:hAnsi="Cambria"/>
          <w:i/>
          <w:u w:val="single"/>
        </w:rPr>
        <w:t>ą</w:t>
      </w:r>
      <w:r w:rsidRPr="00434C1C">
        <w:rPr>
          <w:rFonts w:ascii="Cambria" w:hAnsi="Cambria"/>
          <w:i/>
          <w:u w:val="single"/>
        </w:rPr>
        <w:t xml:space="preserve"> w wykazie osob</w:t>
      </w:r>
      <w:r w:rsidR="00EE23BE">
        <w:rPr>
          <w:rFonts w:ascii="Cambria" w:hAnsi="Cambria"/>
          <w:i/>
          <w:u w:val="single"/>
        </w:rPr>
        <w:t>ę</w:t>
      </w:r>
      <w:r w:rsidRPr="00434C1C">
        <w:rPr>
          <w:rFonts w:ascii="Cambria" w:hAnsi="Cambria"/>
          <w:i/>
          <w:u w:val="single"/>
        </w:rPr>
        <w:t xml:space="preserve"> kwalifikacji wybrany Wykonawca będzie zobowiązany dostarczyć Zamawiającemu przed podpisaniem umowy.</w:t>
      </w:r>
    </w:p>
    <w:sectPr w:rsidR="0046482F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E07" w:rsidRDefault="00C63E07" w:rsidP="0046482F">
      <w:r>
        <w:separator/>
      </w:r>
    </w:p>
  </w:endnote>
  <w:endnote w:type="continuationSeparator" w:id="1">
    <w:p w:rsidR="00C63E07" w:rsidRDefault="00C63E07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6A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554C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AD451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AD451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473E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AD451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AD451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AD451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473E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AD451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E07" w:rsidRDefault="00C63E07" w:rsidP="0046482F">
      <w:r>
        <w:separator/>
      </w:r>
    </w:p>
  </w:footnote>
  <w:footnote w:type="continuationSeparator" w:id="1">
    <w:p w:rsidR="00C63E07" w:rsidRDefault="00C63E07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164" w:rsidRPr="00507D6B" w:rsidRDefault="003F0164" w:rsidP="003F0164">
    <w:pPr>
      <w:rPr>
        <w:sz w:val="10"/>
        <w:szCs w:val="10"/>
      </w:rPr>
    </w:pPr>
  </w:p>
  <w:tbl>
    <w:tblPr>
      <w:tblStyle w:val="Tabela-Siatka"/>
      <w:tblW w:w="0" w:type="auto"/>
      <w:tblLook w:val="04A0"/>
    </w:tblPr>
    <w:tblGrid>
      <w:gridCol w:w="9062"/>
    </w:tblGrid>
    <w:tr w:rsidR="003F0164" w:rsidTr="005E67DE">
      <w:tc>
        <w:tcPr>
          <w:tcW w:w="9062" w:type="dxa"/>
          <w:tcBorders>
            <w:top w:val="nil"/>
            <w:left w:val="nil"/>
            <w:right w:val="nil"/>
          </w:tcBorders>
        </w:tcPr>
        <w:p w:rsidR="003F0164" w:rsidRPr="00B93BAC" w:rsidRDefault="000473EB" w:rsidP="00644D7A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>
            <w:rPr>
              <w:i/>
              <w:iCs/>
              <w:sz w:val="18"/>
              <w:szCs w:val="18"/>
            </w:rPr>
            <w:t xml:space="preserve">Postępowanie o udzielenie zamówienia publicznego prowadzone w trybie podstawowym na zadanie inwestycyjne: </w:t>
          </w:r>
          <w:r w:rsidRPr="00590F46">
            <w:rPr>
              <w:b/>
              <w:i/>
              <w:iCs/>
              <w:sz w:val="18"/>
              <w:szCs w:val="18"/>
            </w:rPr>
            <w:t xml:space="preserve">Modernizacja </w:t>
          </w:r>
          <w:r w:rsidRPr="00590F46">
            <w:rPr>
              <w:i/>
              <w:iCs/>
              <w:sz w:val="18"/>
              <w:szCs w:val="18"/>
            </w:rPr>
            <w:t>(</w:t>
          </w:r>
          <w:r w:rsidRPr="00590F46">
            <w:rPr>
              <w:b/>
              <w:i/>
              <w:sz w:val="18"/>
              <w:szCs w:val="20"/>
            </w:rPr>
            <w:t>przebudowa) drogi dojazdowej do gruntów rolnych w m. Chruślina</w:t>
          </w:r>
          <w:r w:rsidRPr="00590F46">
            <w:rPr>
              <w:b/>
              <w:bCs/>
              <w:i/>
              <w:iCs/>
              <w:sz w:val="18"/>
              <w:szCs w:val="20"/>
            </w:rPr>
            <w:t>,</w:t>
          </w:r>
          <w:r w:rsidRPr="00DF6195">
            <w:rPr>
              <w:b/>
              <w:bCs/>
              <w:i/>
              <w:iCs/>
              <w:sz w:val="16"/>
              <w:szCs w:val="18"/>
            </w:rPr>
            <w:t xml:space="preserve"> </w:t>
          </w:r>
          <w:r>
            <w:rPr>
              <w:i/>
              <w:iCs/>
              <w:sz w:val="18"/>
              <w:szCs w:val="18"/>
            </w:rPr>
            <w:t>które dofinansowane jest ze środków celowych budżetu Województwa Lubelskiego w ramach budowy lub modernizacji (przebudowy) dróg dojazdowych do gruntów rolnych.</w:t>
          </w:r>
          <w:r w:rsidR="00A220A6">
            <w:rPr>
              <w:i/>
              <w:iCs/>
              <w:sz w:val="18"/>
              <w:szCs w:val="18"/>
            </w:rPr>
            <w:t>.</w:t>
          </w:r>
        </w:p>
      </w:tc>
    </w:tr>
  </w:tbl>
  <w:p w:rsidR="003F0164" w:rsidRDefault="003F0164" w:rsidP="003F016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3F0164" w:rsidRPr="00410530" w:rsidRDefault="003F0164" w:rsidP="003F016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482F"/>
    <w:rsid w:val="00003868"/>
    <w:rsid w:val="00011030"/>
    <w:rsid w:val="000130D3"/>
    <w:rsid w:val="00024865"/>
    <w:rsid w:val="00026A4E"/>
    <w:rsid w:val="000473EB"/>
    <w:rsid w:val="0005539C"/>
    <w:rsid w:val="00055701"/>
    <w:rsid w:val="0006185E"/>
    <w:rsid w:val="000826AE"/>
    <w:rsid w:val="000A6EB9"/>
    <w:rsid w:val="000A6EE5"/>
    <w:rsid w:val="001023C0"/>
    <w:rsid w:val="00103C48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63C5"/>
    <w:rsid w:val="001B6557"/>
    <w:rsid w:val="001B67E8"/>
    <w:rsid w:val="001B69A4"/>
    <w:rsid w:val="001C7FA3"/>
    <w:rsid w:val="001D5E83"/>
    <w:rsid w:val="001E0583"/>
    <w:rsid w:val="001E0876"/>
    <w:rsid w:val="00203825"/>
    <w:rsid w:val="00213FE8"/>
    <w:rsid w:val="002152B1"/>
    <w:rsid w:val="00216218"/>
    <w:rsid w:val="00216F6F"/>
    <w:rsid w:val="002333B8"/>
    <w:rsid w:val="0026415A"/>
    <w:rsid w:val="0028274A"/>
    <w:rsid w:val="0029585D"/>
    <w:rsid w:val="002D4C4A"/>
    <w:rsid w:val="002E3415"/>
    <w:rsid w:val="003106E0"/>
    <w:rsid w:val="003157B4"/>
    <w:rsid w:val="003176DF"/>
    <w:rsid w:val="00331CDD"/>
    <w:rsid w:val="003401E2"/>
    <w:rsid w:val="003428AB"/>
    <w:rsid w:val="00347FBB"/>
    <w:rsid w:val="003509EB"/>
    <w:rsid w:val="00377336"/>
    <w:rsid w:val="0038192E"/>
    <w:rsid w:val="003A151A"/>
    <w:rsid w:val="003C6B59"/>
    <w:rsid w:val="003D487C"/>
    <w:rsid w:val="003E27D6"/>
    <w:rsid w:val="003E3F47"/>
    <w:rsid w:val="003F0164"/>
    <w:rsid w:val="00425F53"/>
    <w:rsid w:val="00434C1C"/>
    <w:rsid w:val="00442DF6"/>
    <w:rsid w:val="00444502"/>
    <w:rsid w:val="004518B3"/>
    <w:rsid w:val="0045598B"/>
    <w:rsid w:val="00456957"/>
    <w:rsid w:val="0046482F"/>
    <w:rsid w:val="004773C4"/>
    <w:rsid w:val="004A6B0B"/>
    <w:rsid w:val="004E2E37"/>
    <w:rsid w:val="004E6153"/>
    <w:rsid w:val="004F501E"/>
    <w:rsid w:val="004F7C5F"/>
    <w:rsid w:val="00502FF4"/>
    <w:rsid w:val="00506759"/>
    <w:rsid w:val="005101A6"/>
    <w:rsid w:val="00514A0E"/>
    <w:rsid w:val="005375B5"/>
    <w:rsid w:val="005708EB"/>
    <w:rsid w:val="00570E25"/>
    <w:rsid w:val="00575CA3"/>
    <w:rsid w:val="005A04FC"/>
    <w:rsid w:val="005A1F04"/>
    <w:rsid w:val="005E485A"/>
    <w:rsid w:val="005F06AC"/>
    <w:rsid w:val="005F72F1"/>
    <w:rsid w:val="006334B3"/>
    <w:rsid w:val="0064212D"/>
    <w:rsid w:val="00642160"/>
    <w:rsid w:val="00644D7A"/>
    <w:rsid w:val="00652D01"/>
    <w:rsid w:val="00664E60"/>
    <w:rsid w:val="006812C2"/>
    <w:rsid w:val="00687E76"/>
    <w:rsid w:val="006902D2"/>
    <w:rsid w:val="006B5618"/>
    <w:rsid w:val="006C0804"/>
    <w:rsid w:val="006C2DC2"/>
    <w:rsid w:val="006F4233"/>
    <w:rsid w:val="00712FE9"/>
    <w:rsid w:val="00714219"/>
    <w:rsid w:val="007548A6"/>
    <w:rsid w:val="007610AD"/>
    <w:rsid w:val="00767B3B"/>
    <w:rsid w:val="00776450"/>
    <w:rsid w:val="00781FF7"/>
    <w:rsid w:val="007C30FB"/>
    <w:rsid w:val="007C3CC9"/>
    <w:rsid w:val="007D2323"/>
    <w:rsid w:val="007D6D0D"/>
    <w:rsid w:val="007D7F9F"/>
    <w:rsid w:val="007E2EC5"/>
    <w:rsid w:val="007E4AF4"/>
    <w:rsid w:val="008174B4"/>
    <w:rsid w:val="00817ECA"/>
    <w:rsid w:val="00826E03"/>
    <w:rsid w:val="00832C83"/>
    <w:rsid w:val="008578D3"/>
    <w:rsid w:val="008636F2"/>
    <w:rsid w:val="0088723C"/>
    <w:rsid w:val="008B6345"/>
    <w:rsid w:val="009046A8"/>
    <w:rsid w:val="0092014B"/>
    <w:rsid w:val="00927B0B"/>
    <w:rsid w:val="009408EF"/>
    <w:rsid w:val="009500A7"/>
    <w:rsid w:val="00950483"/>
    <w:rsid w:val="00977C86"/>
    <w:rsid w:val="00986FFC"/>
    <w:rsid w:val="009876D1"/>
    <w:rsid w:val="009A73FF"/>
    <w:rsid w:val="009B6D64"/>
    <w:rsid w:val="009D39CC"/>
    <w:rsid w:val="009D4064"/>
    <w:rsid w:val="009D5770"/>
    <w:rsid w:val="009F7A1D"/>
    <w:rsid w:val="00A166AB"/>
    <w:rsid w:val="00A220A6"/>
    <w:rsid w:val="00A41B6C"/>
    <w:rsid w:val="00A46E37"/>
    <w:rsid w:val="00A4736A"/>
    <w:rsid w:val="00A70CD2"/>
    <w:rsid w:val="00A84882"/>
    <w:rsid w:val="00A91AF4"/>
    <w:rsid w:val="00A94D22"/>
    <w:rsid w:val="00AD451C"/>
    <w:rsid w:val="00AD78AB"/>
    <w:rsid w:val="00AF3CEC"/>
    <w:rsid w:val="00B0437A"/>
    <w:rsid w:val="00B82269"/>
    <w:rsid w:val="00BA46F4"/>
    <w:rsid w:val="00BB1DAD"/>
    <w:rsid w:val="00BB1FD1"/>
    <w:rsid w:val="00BE11F5"/>
    <w:rsid w:val="00BE2364"/>
    <w:rsid w:val="00BF228F"/>
    <w:rsid w:val="00BF6551"/>
    <w:rsid w:val="00C26A89"/>
    <w:rsid w:val="00C311CB"/>
    <w:rsid w:val="00C3297C"/>
    <w:rsid w:val="00C44C1A"/>
    <w:rsid w:val="00C518B1"/>
    <w:rsid w:val="00C567A9"/>
    <w:rsid w:val="00C61920"/>
    <w:rsid w:val="00C63E07"/>
    <w:rsid w:val="00C67976"/>
    <w:rsid w:val="00CA4A58"/>
    <w:rsid w:val="00CA56E9"/>
    <w:rsid w:val="00CA5B5C"/>
    <w:rsid w:val="00CB1FE3"/>
    <w:rsid w:val="00CC1928"/>
    <w:rsid w:val="00CD4D14"/>
    <w:rsid w:val="00CE7129"/>
    <w:rsid w:val="00CF6A3C"/>
    <w:rsid w:val="00CF706A"/>
    <w:rsid w:val="00D04CB8"/>
    <w:rsid w:val="00D10F48"/>
    <w:rsid w:val="00D1341C"/>
    <w:rsid w:val="00D164FB"/>
    <w:rsid w:val="00D210B9"/>
    <w:rsid w:val="00D25E47"/>
    <w:rsid w:val="00D3270B"/>
    <w:rsid w:val="00D41B27"/>
    <w:rsid w:val="00D55F14"/>
    <w:rsid w:val="00D77360"/>
    <w:rsid w:val="00D90FFF"/>
    <w:rsid w:val="00DA0C5D"/>
    <w:rsid w:val="00DB0654"/>
    <w:rsid w:val="00DB0DF5"/>
    <w:rsid w:val="00DC2930"/>
    <w:rsid w:val="00DE33E1"/>
    <w:rsid w:val="00DF21AC"/>
    <w:rsid w:val="00E07C0C"/>
    <w:rsid w:val="00E11987"/>
    <w:rsid w:val="00E14AAC"/>
    <w:rsid w:val="00E264F0"/>
    <w:rsid w:val="00E37301"/>
    <w:rsid w:val="00E51769"/>
    <w:rsid w:val="00E64007"/>
    <w:rsid w:val="00E813E9"/>
    <w:rsid w:val="00E84074"/>
    <w:rsid w:val="00E8427A"/>
    <w:rsid w:val="00E8440C"/>
    <w:rsid w:val="00EC7781"/>
    <w:rsid w:val="00ED322C"/>
    <w:rsid w:val="00EE23BE"/>
    <w:rsid w:val="00EE491E"/>
    <w:rsid w:val="00F115D8"/>
    <w:rsid w:val="00F34AD0"/>
    <w:rsid w:val="00F554C5"/>
    <w:rsid w:val="00F77544"/>
    <w:rsid w:val="00F77D8C"/>
    <w:rsid w:val="00F96811"/>
    <w:rsid w:val="00FC51A9"/>
    <w:rsid w:val="00FC59FE"/>
    <w:rsid w:val="00FE7490"/>
    <w:rsid w:val="00FE7E0A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character" w:customStyle="1" w:styleId="czeinternetowe">
    <w:name w:val="Łącze internetowe"/>
    <w:uiPriority w:val="99"/>
    <w:rsid w:val="00644D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jozefow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minajozef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Paweł Kalinowski</cp:lastModifiedBy>
  <cp:revision>5</cp:revision>
  <dcterms:created xsi:type="dcterms:W3CDTF">2026-01-28T10:52:00Z</dcterms:created>
  <dcterms:modified xsi:type="dcterms:W3CDTF">2026-04-23T12:43:00Z</dcterms:modified>
</cp:coreProperties>
</file>